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583" w:rsidRPr="00591947" w:rsidRDefault="00591947" w:rsidP="00591947">
      <w:pPr>
        <w:pStyle w:val="Akapitzlist"/>
        <w:autoSpaceDE w:val="0"/>
        <w:autoSpaceDN w:val="0"/>
        <w:adjustRightInd w:val="0"/>
        <w:spacing w:line="240" w:lineRule="auto"/>
        <w:ind w:left="426"/>
        <w:jc w:val="center"/>
        <w:rPr>
          <w:rFonts w:ascii="Times New Roman" w:hAnsi="Times New Roman"/>
          <w:b/>
          <w:bCs/>
          <w:sz w:val="24"/>
          <w:szCs w:val="24"/>
          <w:lang w:val="pl-PL"/>
        </w:rPr>
      </w:pPr>
      <w:r w:rsidRPr="00052BEA">
        <w:rPr>
          <w:rFonts w:ascii="Times New Roman" w:hAnsi="Times New Roman"/>
          <w:b/>
          <w:bCs/>
          <w:sz w:val="24"/>
          <w:szCs w:val="24"/>
          <w:lang w:val="pl-PL"/>
        </w:rPr>
        <w:t xml:space="preserve">Lista </w:t>
      </w:r>
      <w:r w:rsidR="00065207">
        <w:rPr>
          <w:rFonts w:ascii="Times New Roman" w:hAnsi="Times New Roman"/>
          <w:b/>
          <w:bCs/>
          <w:sz w:val="24"/>
          <w:szCs w:val="24"/>
          <w:lang w:val="pl-PL"/>
        </w:rPr>
        <w:t>ocenionych gran</w:t>
      </w:r>
      <w:r w:rsidR="00655219">
        <w:rPr>
          <w:rFonts w:ascii="Times New Roman" w:hAnsi="Times New Roman"/>
          <w:b/>
          <w:bCs/>
          <w:sz w:val="24"/>
          <w:szCs w:val="24"/>
          <w:lang w:val="pl-PL"/>
        </w:rPr>
        <w:t>tobiorców w ramach naboru 1/2018</w:t>
      </w:r>
      <w:r w:rsidR="00065207">
        <w:rPr>
          <w:rFonts w:ascii="Times New Roman" w:hAnsi="Times New Roman"/>
          <w:b/>
          <w:bCs/>
          <w:sz w:val="24"/>
          <w:szCs w:val="24"/>
          <w:lang w:val="pl-PL"/>
        </w:rPr>
        <w:t xml:space="preserve">/G </w:t>
      </w:r>
    </w:p>
    <w:tbl>
      <w:tblPr>
        <w:tblStyle w:val="Tabela-Siatka"/>
        <w:tblW w:w="15735" w:type="dxa"/>
        <w:tblInd w:w="-743" w:type="dxa"/>
        <w:tblLayout w:type="fixed"/>
        <w:tblLook w:val="04A0"/>
      </w:tblPr>
      <w:tblGrid>
        <w:gridCol w:w="709"/>
        <w:gridCol w:w="1418"/>
        <w:gridCol w:w="1559"/>
        <w:gridCol w:w="1985"/>
        <w:gridCol w:w="2977"/>
        <w:gridCol w:w="1559"/>
        <w:gridCol w:w="1559"/>
        <w:gridCol w:w="1559"/>
        <w:gridCol w:w="1276"/>
        <w:gridCol w:w="1134"/>
      </w:tblGrid>
      <w:tr w:rsidR="00655219" w:rsidRPr="00EC6D45" w:rsidTr="007D79E6">
        <w:tc>
          <w:tcPr>
            <w:tcW w:w="15735" w:type="dxa"/>
            <w:gridSpan w:val="10"/>
            <w:tcBorders>
              <w:bottom w:val="single" w:sz="2" w:space="0" w:color="auto"/>
            </w:tcBorders>
            <w:vAlign w:val="center"/>
          </w:tcPr>
          <w:p w:rsidR="00655219" w:rsidRPr="00655219" w:rsidRDefault="00655219" w:rsidP="00655219">
            <w:pPr>
              <w:tabs>
                <w:tab w:val="left" w:pos="50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55219">
              <w:rPr>
                <w:rFonts w:ascii="Times New Roman" w:hAnsi="Times New Roman" w:cs="Times New Roman"/>
                <w:b/>
                <w:sz w:val="20"/>
                <w:szCs w:val="20"/>
              </w:rPr>
              <w:t>Numer naboru wniosków</w:t>
            </w:r>
            <w:r w:rsidRPr="00655219">
              <w:rPr>
                <w:rFonts w:ascii="Times New Roman" w:hAnsi="Times New Roman" w:cs="Times New Roman"/>
                <w:sz w:val="20"/>
                <w:szCs w:val="20"/>
              </w:rPr>
              <w:t>: 1/2018/G</w:t>
            </w:r>
          </w:p>
          <w:p w:rsidR="00655219" w:rsidRPr="00655219" w:rsidRDefault="00655219" w:rsidP="00655219">
            <w:pPr>
              <w:pStyle w:val="TableParagraph"/>
              <w:ind w:right="115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655219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Zakres tematyczny</w:t>
            </w:r>
            <w:r w:rsidRPr="0065521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:</w:t>
            </w:r>
            <w:r w:rsidRPr="00655219">
              <w:rPr>
                <w:sz w:val="20"/>
                <w:szCs w:val="20"/>
                <w:lang w:val="pl-PL"/>
              </w:rPr>
              <w:t xml:space="preserve">  </w:t>
            </w:r>
            <w:r w:rsidRPr="00655219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Promowanie obszaru objętego LSR, w tym produktów i usług lokalnych</w:t>
            </w:r>
          </w:p>
          <w:p w:rsidR="00655219" w:rsidRPr="00655219" w:rsidRDefault="00655219" w:rsidP="00655219">
            <w:pPr>
              <w:tabs>
                <w:tab w:val="left" w:pos="50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55219">
              <w:rPr>
                <w:rFonts w:ascii="Times New Roman" w:hAnsi="Times New Roman" w:cs="Times New Roman"/>
                <w:b/>
                <w:sz w:val="20"/>
                <w:szCs w:val="20"/>
              </w:rPr>
              <w:t>Przedsięwzięcie</w:t>
            </w:r>
            <w:r w:rsidRPr="0065521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655219">
              <w:rPr>
                <w:b/>
                <w:i/>
                <w:sz w:val="20"/>
                <w:szCs w:val="20"/>
              </w:rPr>
              <w:t xml:space="preserve"> </w:t>
            </w:r>
            <w:r w:rsidRPr="00655219">
              <w:rPr>
                <w:rFonts w:ascii="Times New Roman" w:hAnsi="Times New Roman" w:cs="Times New Roman"/>
                <w:sz w:val="20"/>
                <w:szCs w:val="20"/>
              </w:rPr>
              <w:t xml:space="preserve">II.2.1 Działania w zakresie promocji walorów turystyczno – kulturowych </w:t>
            </w:r>
          </w:p>
          <w:p w:rsidR="00655219" w:rsidRPr="00655219" w:rsidRDefault="00655219" w:rsidP="00655219">
            <w:pPr>
              <w:tabs>
                <w:tab w:val="left" w:pos="50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55219">
              <w:rPr>
                <w:rFonts w:ascii="Times New Roman" w:hAnsi="Times New Roman" w:cs="Times New Roman"/>
                <w:b/>
                <w:sz w:val="20"/>
                <w:szCs w:val="20"/>
              </w:rPr>
              <w:t>Czas trwania naboru</w:t>
            </w:r>
            <w:r w:rsidRPr="00655219">
              <w:rPr>
                <w:rFonts w:ascii="Times New Roman" w:hAnsi="Times New Roman" w:cs="Times New Roman"/>
                <w:sz w:val="20"/>
                <w:szCs w:val="20"/>
              </w:rPr>
              <w:t>: 28.12.2017 r. – 12.01.2018 r.</w:t>
            </w:r>
          </w:p>
          <w:p w:rsidR="00655219" w:rsidRPr="00EC6D45" w:rsidRDefault="00655219" w:rsidP="00655219">
            <w:pPr>
              <w:rPr>
                <w:rFonts w:ascii="Times New Roman" w:hAnsi="Times New Roman" w:cs="Times New Roman"/>
                <w:b/>
              </w:rPr>
            </w:pPr>
            <w:r w:rsidRPr="00655219">
              <w:rPr>
                <w:rFonts w:ascii="Times New Roman" w:hAnsi="Times New Roman" w:cs="Times New Roman"/>
                <w:b/>
                <w:sz w:val="20"/>
                <w:szCs w:val="20"/>
              </w:rPr>
              <w:t>Limit dostępnych środków</w:t>
            </w:r>
            <w:r w:rsidRPr="00655219">
              <w:rPr>
                <w:rFonts w:ascii="Times New Roman" w:hAnsi="Times New Roman" w:cs="Times New Roman"/>
                <w:sz w:val="20"/>
                <w:szCs w:val="20"/>
              </w:rPr>
              <w:t>: 300 000,00 PLN</w:t>
            </w:r>
          </w:p>
        </w:tc>
      </w:tr>
      <w:tr w:rsidR="0003601E" w:rsidRPr="00EC6D45" w:rsidTr="004F3910">
        <w:tc>
          <w:tcPr>
            <w:tcW w:w="709" w:type="dxa"/>
            <w:tcBorders>
              <w:bottom w:val="single" w:sz="2" w:space="0" w:color="auto"/>
            </w:tcBorders>
            <w:vAlign w:val="center"/>
          </w:tcPr>
          <w:p w:rsidR="0003601E" w:rsidRPr="00EC6D45" w:rsidRDefault="0003601E" w:rsidP="00D31DE3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1418" w:type="dxa"/>
            <w:vAlign w:val="center"/>
          </w:tcPr>
          <w:p w:rsidR="0003601E" w:rsidRPr="00EC6D45" w:rsidRDefault="0003601E" w:rsidP="00D31DE3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Numer wniosku</w:t>
            </w:r>
          </w:p>
        </w:tc>
        <w:tc>
          <w:tcPr>
            <w:tcW w:w="1559" w:type="dxa"/>
            <w:vAlign w:val="center"/>
          </w:tcPr>
          <w:p w:rsidR="0003601E" w:rsidRPr="00EC6D45" w:rsidRDefault="0003601E" w:rsidP="00D31DE3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Numer identyfikacyjny</w:t>
            </w:r>
          </w:p>
        </w:tc>
        <w:tc>
          <w:tcPr>
            <w:tcW w:w="1985" w:type="dxa"/>
            <w:vAlign w:val="center"/>
          </w:tcPr>
          <w:p w:rsidR="0003601E" w:rsidRPr="00EC6D45" w:rsidRDefault="0003601E" w:rsidP="00D31DE3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Nazwa/imię i nazwisko podmiotu ubiegającego się o wsparcie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03601E" w:rsidRPr="00EC6D45" w:rsidRDefault="0003601E" w:rsidP="00D31DE3">
            <w:pPr>
              <w:tabs>
                <w:tab w:val="left" w:pos="50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Tytuł operacji określony we wniosku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3601E" w:rsidRPr="00EC6D45" w:rsidRDefault="0003601E" w:rsidP="0003601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Wnioskowana kwota wsparcia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601E" w:rsidRPr="00EC6D45" w:rsidRDefault="0003601E" w:rsidP="00D31D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Ustalona kwota wsparcia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601E" w:rsidRPr="00EC6D45" w:rsidRDefault="0003601E" w:rsidP="00D31D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Liczba otrzymanych</w:t>
            </w:r>
          </w:p>
          <w:p w:rsidR="0003601E" w:rsidRPr="00EC6D45" w:rsidRDefault="0003601E" w:rsidP="00D31D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>punktów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3601E" w:rsidRPr="00EC6D45" w:rsidRDefault="0003601E" w:rsidP="000360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 xml:space="preserve">Operacja mieści się w limicie środków  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3601E" w:rsidRPr="00EC6D45" w:rsidRDefault="0003601E" w:rsidP="000360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C6D45">
              <w:rPr>
                <w:rFonts w:ascii="Times New Roman" w:hAnsi="Times New Roman" w:cs="Times New Roman"/>
                <w:b/>
              </w:rPr>
              <w:t xml:space="preserve">Operacja zgodne z LSR </w:t>
            </w:r>
          </w:p>
        </w:tc>
      </w:tr>
      <w:tr w:rsidR="00655219" w:rsidRPr="00EC6D45" w:rsidTr="00655219">
        <w:tc>
          <w:tcPr>
            <w:tcW w:w="709" w:type="dxa"/>
            <w:vAlign w:val="center"/>
          </w:tcPr>
          <w:p w:rsidR="00655219" w:rsidRPr="00EC6D45" w:rsidRDefault="00655219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  <w:vAlign w:val="center"/>
          </w:tcPr>
          <w:p w:rsidR="00655219" w:rsidRPr="00EC6D45" w:rsidRDefault="00655219" w:rsidP="006552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1/2018</w:t>
            </w:r>
            <w:r w:rsidRPr="00EC6D45">
              <w:rPr>
                <w:rFonts w:ascii="Times New Roman" w:hAnsi="Times New Roman" w:cs="Times New Roman"/>
              </w:rPr>
              <w:t>/G/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6551971694</w:t>
            </w:r>
          </w:p>
        </w:tc>
        <w:tc>
          <w:tcPr>
            <w:tcW w:w="1985" w:type="dxa"/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Lokalna Organizacja Turystyczna „MOC PONIDZIA”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655219" w:rsidRPr="004B089E" w:rsidRDefault="00655219" w:rsidP="00642E9D">
            <w:pPr>
              <w:ind w:left="-76"/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  <w:color w:val="313131"/>
              </w:rPr>
              <w:t>"Audycja telewizyjna promująca kalendarz imprez kulturalno - turystycznych obszaru LGD"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5219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5219" w:rsidRPr="00EC6D45" w:rsidRDefault="00655219" w:rsidP="000652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655219" w:rsidRPr="00EC6D45" w:rsidRDefault="00655219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6551961193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pStyle w:val="western"/>
              <w:spacing w:after="0"/>
              <w:jc w:val="center"/>
            </w:pPr>
            <w:r w:rsidRPr="004B089E">
              <w:t xml:space="preserve">Koalicja Kół Gospodyń Wiejskich i </w:t>
            </w:r>
            <w:r>
              <w:t>M</w:t>
            </w:r>
            <w:r w:rsidRPr="004B089E">
              <w:t>iejskich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  <w:color w:val="313131"/>
              </w:rPr>
              <w:t>Organizacja pokazu kulinarnego z gwiazdą promującego produkty lokalne obszaru LGD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25 810,00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25 810,00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6551970921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Towarzystwo Przyjaciół Ziemi Soleckiej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Dzieje Gminy Solec –Zdrój - publikacja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24 630,00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24 630,00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Style w:val="st"/>
                <w:rFonts w:ascii="Times New Roman" w:hAnsi="Times New Roman" w:cs="Times New Roman"/>
              </w:rPr>
              <w:t>6551971688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Fundacja "Słoneczna Przyszłość"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Promocja walorów turystyczno - kulturowych poprzez wydanie publikacji "Skarby Ponidzia w miesięcznej odsłonie" w formie kalendarza.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6 190,00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6 190,00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6551879646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Gmina Busko-Zdrój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  <w:lang w:eastAsia="pl-PL"/>
              </w:rPr>
            </w:pPr>
            <w:r w:rsidRPr="004B089E">
              <w:rPr>
                <w:rFonts w:ascii="Times New Roman" w:hAnsi="Times New Roman"/>
                <w:lang w:eastAsia="pl-PL"/>
              </w:rPr>
              <w:t xml:space="preserve">Promocja walorów turystyczno-uzdrowiskowych miasta i gminy Busko-Zdrój poprzez </w:t>
            </w:r>
            <w:r w:rsidRPr="004B089E">
              <w:rPr>
                <w:rFonts w:ascii="Times New Roman" w:hAnsi="Times New Roman"/>
                <w:lang w:eastAsia="pl-PL"/>
              </w:rPr>
              <w:lastRenderedPageBreak/>
              <w:t>wydanie foto-albumu pn. „Busko-Zdrój. Słoneczne miasto”.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lastRenderedPageBreak/>
              <w:t>29 900,00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6551731903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Towarzystwo Miłośników Buska-Zdroju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  <w:lang w:eastAsia="pl-PL"/>
              </w:rPr>
              <w:t>Promocja walorów turystyczno-uzdrowiskowych miasta i gminy Busko-Zdrój poprzez wydanie folderu informacyjnego z mapą.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21 000,00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21 000,00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6551731903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Towarzystwo Miłośników Buska-Zdroju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Wydarzenie promocyjne pn. „Busko piórem opisane. Busko sfotografowane”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20 923,00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20 923,00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6551876174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ds. Rozwoju i Integracji Europejskiej w Balicach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Wydanie publikacji książkowej pt. „</w:t>
            </w:r>
            <w:r w:rsidRPr="004B089E">
              <w:rPr>
                <w:rFonts w:ascii="Times New Roman" w:hAnsi="Times New Roman"/>
                <w:iCs/>
              </w:rPr>
              <w:t>Wiatr pośród krzyży</w:t>
            </w:r>
            <w:r w:rsidRPr="004B089E">
              <w:rPr>
                <w:rFonts w:ascii="Times New Roman" w:hAnsi="Times New Roman"/>
              </w:rPr>
              <w:t>”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10 000,00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10 000,00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6551843223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Miłośników Gminy Pacanów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Organizacja koncertu zespołów muzycznych ,, Andre” oraz ,,Baciary”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29 950,00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29 950,00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 w:rsidRPr="00EC6D45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A46627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6551772799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Ochotnicza Straż Pożarna w</w:t>
            </w:r>
            <w:r w:rsidRPr="004B089E">
              <w:rPr>
                <w:rFonts w:ascii="Times New Roman" w:hAnsi="Times New Roman" w:cs="Times New Roman"/>
              </w:rPr>
              <w:t xml:space="preserve"> Balicach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ORGANIZACJA IMPREZY - GMINA GNOJNO – NA CO DZIEŃ I OD ŚWIĘTA - PROMOCJA PRODUKTÓW LOKALNYCH GMINY GNOJNO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8 500,00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8 500,00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6551931772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„Wiśliczanie”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  <w:color w:val="000000" w:themeColor="text1"/>
              </w:rPr>
              <w:t>Wydanie publikacji: „Wiślica – dzieje miasta” w związku z przywróceniem praw miejskich Wiślicy.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23 010,00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23 010,00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6551835335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Gmina Nowy Korczyn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 xml:space="preserve">Wydanie publikacji „Nowy Korczyn- Współczesność i </w:t>
            </w:r>
            <w:r w:rsidRPr="004B089E">
              <w:rPr>
                <w:rFonts w:ascii="Times New Roman" w:hAnsi="Times New Roman"/>
              </w:rPr>
              <w:lastRenderedPageBreak/>
              <w:t>Dziedzictwo Historyczne ”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lastRenderedPageBreak/>
              <w:t>20 000,00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20 000,00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6551972682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KGW Korczynian nad Nidą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Organizacja imprezy pn. „760-lecie lokacji Nowego Miasta Korczyna”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5 470,00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5 470,00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6551972699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„Stopniczanki”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Promocja lokalnych walorów turystyczno- kulturowych poprzez organizację imprezy plenerowej w Stopnicy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29 267,00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29 267,00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6551941664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 „Towarzystwo Przyjaciół Gminy Tuczępy”</w:t>
            </w:r>
          </w:p>
        </w:tc>
        <w:tc>
          <w:tcPr>
            <w:tcW w:w="2977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</w:rPr>
            </w:pPr>
            <w:r w:rsidRPr="004B089E">
              <w:rPr>
                <w:rFonts w:ascii="Times New Roman" w:hAnsi="Times New Roman"/>
              </w:rPr>
              <w:t>Wydanie publikacji książkowej pod nazwą „Tam gdzie płynie Wschodnia. Szkice z dziejów Gminy Tuczępy”</w:t>
            </w:r>
          </w:p>
        </w:tc>
        <w:tc>
          <w:tcPr>
            <w:tcW w:w="1559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15 450,00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15 450,00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:rsidR="001C7703" w:rsidRPr="00EC6D45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80FDD"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1C7703" w:rsidRPr="004B089E" w:rsidRDefault="001C7703" w:rsidP="00180FD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6551970766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:rsidR="001C7703" w:rsidRPr="004B089E" w:rsidRDefault="001C7703" w:rsidP="00180FD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Buski Klub Jeździecki „Wiraż”</w:t>
            </w:r>
          </w:p>
        </w:tc>
        <w:tc>
          <w:tcPr>
            <w:tcW w:w="2977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pStyle w:val="Nagwek3"/>
              <w:tabs>
                <w:tab w:val="center" w:pos="4536"/>
                <w:tab w:val="left" w:pos="6360"/>
              </w:tabs>
              <w:spacing w:before="0" w:beforeAutospacing="0" w:after="0" w:afterAutospacing="0"/>
              <w:jc w:val="center"/>
              <w:outlineLvl w:val="2"/>
              <w:rPr>
                <w:b w:val="0"/>
                <w:i/>
                <w:iCs/>
                <w:sz w:val="22"/>
                <w:szCs w:val="22"/>
              </w:rPr>
            </w:pPr>
            <w:r w:rsidRPr="004B089E">
              <w:rPr>
                <w:b w:val="0"/>
                <w:iCs/>
                <w:sz w:val="22"/>
                <w:szCs w:val="22"/>
              </w:rPr>
              <w:t>Promocja obszaru LGD poprzez organizację wydarzenia kulturalnego pod nazwą „Dawniej na Ponidziu”</w:t>
            </w:r>
          </w:p>
        </w:tc>
        <w:tc>
          <w:tcPr>
            <w:tcW w:w="1559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29 900,00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29 900,00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117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1C7703" w:rsidRPr="00EC6D45" w:rsidRDefault="001C7703" w:rsidP="006117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1C7703" w:rsidRPr="00EC6D45" w:rsidTr="001C7703">
        <w:tc>
          <w:tcPr>
            <w:tcW w:w="709" w:type="dxa"/>
            <w:vAlign w:val="center"/>
          </w:tcPr>
          <w:p w:rsidR="001C7703" w:rsidRPr="00EC6D45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418" w:type="dxa"/>
            <w:vAlign w:val="center"/>
          </w:tcPr>
          <w:p w:rsidR="001C7703" w:rsidRDefault="001C7703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6551972400</w:t>
            </w:r>
          </w:p>
        </w:tc>
        <w:tc>
          <w:tcPr>
            <w:tcW w:w="1985" w:type="dxa"/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„Z NAMI LEPIEJ”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ind w:left="-76"/>
              <w:jc w:val="center"/>
              <w:rPr>
                <w:rFonts w:ascii="Times New Roman" w:hAnsi="Times New Roman"/>
                <w:color w:val="FF0000"/>
              </w:rPr>
            </w:pPr>
            <w:r w:rsidRPr="004B089E">
              <w:rPr>
                <w:rFonts w:ascii="Times New Roman" w:hAnsi="Times New Roman"/>
              </w:rPr>
              <w:t>Organizacja Pikniku Rodzinnego „POSTAW NA RODZINĘ”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12 130,00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4B089E" w:rsidRDefault="001C7703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12 130,00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Default="001C7703" w:rsidP="001C7703">
            <w:pPr>
              <w:jc w:val="center"/>
            </w:pPr>
            <w:r w:rsidRPr="00DB41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7703" w:rsidRPr="00EC6D45" w:rsidRDefault="001C7703" w:rsidP="006117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NIE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1C7703" w:rsidRPr="00EC6D45" w:rsidRDefault="001C7703" w:rsidP="006117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  <w:tr w:rsidR="00655219" w:rsidRPr="00EC6D45" w:rsidTr="00655219">
        <w:tc>
          <w:tcPr>
            <w:tcW w:w="709" w:type="dxa"/>
            <w:vAlign w:val="center"/>
          </w:tcPr>
          <w:p w:rsidR="00655219" w:rsidRPr="00EC6D45" w:rsidRDefault="00655219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418" w:type="dxa"/>
            <w:vAlign w:val="center"/>
          </w:tcPr>
          <w:p w:rsidR="00655219" w:rsidRDefault="00655219" w:rsidP="00655219">
            <w:pPr>
              <w:jc w:val="center"/>
            </w:pPr>
            <w:r w:rsidRPr="001F3E9D">
              <w:rPr>
                <w:rFonts w:ascii="Times New Roman" w:hAnsi="Times New Roman" w:cs="Times New Roman"/>
              </w:rPr>
              <w:t>1/2018/G/1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6551826176</w:t>
            </w:r>
          </w:p>
        </w:tc>
        <w:tc>
          <w:tcPr>
            <w:tcW w:w="1985" w:type="dxa"/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/>
              </w:rPr>
              <w:t>Stowarzyszenie Społeczno-Kulturalne SOLEC ZDRÓJ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655219" w:rsidRPr="004B089E" w:rsidRDefault="00655219" w:rsidP="00642E9D">
            <w:pPr>
              <w:ind w:left="-76"/>
              <w:jc w:val="center"/>
            </w:pPr>
            <w:r w:rsidRPr="004B089E">
              <w:rPr>
                <w:rFonts w:ascii="Times New Roman" w:hAnsi="Times New Roman"/>
              </w:rPr>
              <w:t>Promocja oferty turystycznej gminy Solec-Zdrój poprzez utworzenie przewodnika pt. Solec-Zdrój. Vademecum kuracjusza i turysty” i jego aplikacji mobilnej.</w:t>
            </w:r>
          </w:p>
          <w:p w:rsidR="00655219" w:rsidRPr="004B089E" w:rsidRDefault="00655219" w:rsidP="00642E9D">
            <w:pPr>
              <w:ind w:left="-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13 000,00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5219" w:rsidRPr="004B089E" w:rsidRDefault="00655219" w:rsidP="00642E9D">
            <w:pPr>
              <w:jc w:val="center"/>
              <w:rPr>
                <w:rFonts w:ascii="Times New Roman" w:hAnsi="Times New Roman" w:cs="Times New Roman"/>
              </w:rPr>
            </w:pPr>
            <w:r w:rsidRPr="004B089E">
              <w:rPr>
                <w:rFonts w:ascii="Times New Roman" w:hAnsi="Times New Roman" w:cs="Times New Roman"/>
              </w:rPr>
              <w:t>13 000,00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5219" w:rsidRDefault="001C7703" w:rsidP="00A91A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5219" w:rsidRPr="00EC6D45" w:rsidRDefault="00655219" w:rsidP="006117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NIE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655219" w:rsidRPr="00EC6D45" w:rsidRDefault="00655219" w:rsidP="006117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TAK</w:t>
            </w:r>
          </w:p>
        </w:tc>
      </w:tr>
    </w:tbl>
    <w:p w:rsidR="00CB7583" w:rsidRDefault="00CB7583" w:rsidP="007E6EB3">
      <w:pPr>
        <w:spacing w:after="0" w:line="240" w:lineRule="auto"/>
      </w:pPr>
    </w:p>
    <w:p w:rsidR="00D231EE" w:rsidRDefault="001C7703" w:rsidP="001C7703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B7583" w:rsidRDefault="00CB7583" w:rsidP="001C7703">
      <w:pPr>
        <w:spacing w:after="0" w:line="240" w:lineRule="auto"/>
        <w:jc w:val="right"/>
      </w:pPr>
      <w:r>
        <w:t>………………………………………………………………………………….</w:t>
      </w:r>
    </w:p>
    <w:p w:rsidR="00700D39" w:rsidRPr="002F69BD" w:rsidRDefault="00CB7583" w:rsidP="002F69BD">
      <w:pPr>
        <w:spacing w:after="0" w:line="240" w:lineRule="auto"/>
        <w:ind w:left="9204"/>
        <w:rPr>
          <w:rFonts w:ascii="Times New Roman" w:hAnsi="Times New Roman" w:cs="Times New Roman"/>
          <w:sz w:val="20"/>
          <w:szCs w:val="20"/>
        </w:rPr>
      </w:pPr>
      <w:r w:rsidRPr="00DA6BC9">
        <w:rPr>
          <w:rFonts w:ascii="Times New Roman" w:hAnsi="Times New Roman" w:cs="Times New Roman"/>
          <w:sz w:val="20"/>
          <w:szCs w:val="20"/>
        </w:rPr>
        <w:t>(podpis Przewodniczącego Rady „Królewskie Ponidzie”)</w:t>
      </w:r>
    </w:p>
    <w:sectPr w:rsidR="00700D39" w:rsidRPr="002F69BD" w:rsidSect="00174A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569" w:right="1417" w:bottom="1417" w:left="1417" w:header="55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78B" w:rsidRDefault="00F5778B" w:rsidP="005A57EE">
      <w:pPr>
        <w:spacing w:after="0" w:line="240" w:lineRule="auto"/>
      </w:pPr>
      <w:r>
        <w:separator/>
      </w:r>
    </w:p>
  </w:endnote>
  <w:endnote w:type="continuationSeparator" w:id="1">
    <w:p w:rsidR="00F5778B" w:rsidRDefault="00F5778B" w:rsidP="005A5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67" w:rsidRDefault="0060526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3185"/>
      <w:gridCol w:w="2881"/>
      <w:gridCol w:w="3220"/>
    </w:tblGrid>
    <w:tr w:rsidR="00827D3E" w:rsidRPr="00AF459C" w:rsidTr="00827D3E">
      <w:trPr>
        <w:jc w:val="center"/>
      </w:trPr>
      <w:tc>
        <w:tcPr>
          <w:tcW w:w="3185" w:type="dxa"/>
        </w:tcPr>
        <w:p w:rsidR="00827D3E" w:rsidRPr="00AF459C" w:rsidRDefault="00827D3E" w:rsidP="0072077C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5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827D3E" w:rsidRPr="00AF459C" w:rsidRDefault="00827D3E" w:rsidP="0072077C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827D3E" w:rsidRPr="00AF459C" w:rsidRDefault="00827D3E" w:rsidP="0072077C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1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7018D" w:rsidRDefault="00F7018D" w:rsidP="00827D3E">
    <w:pPr>
      <w:tabs>
        <w:tab w:val="left" w:pos="6096"/>
      </w:tabs>
      <w:spacing w:after="0"/>
      <w:jc w:val="center"/>
      <w:rPr>
        <w:rFonts w:ascii="Arial" w:eastAsia="Microsoft Yi Baiti" w:hAnsi="Arial" w:cs="Arial"/>
        <w:sz w:val="17"/>
        <w:szCs w:val="17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67" w:rsidRDefault="006052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78B" w:rsidRDefault="00F5778B" w:rsidP="005A57EE">
      <w:pPr>
        <w:spacing w:after="0" w:line="240" w:lineRule="auto"/>
      </w:pPr>
      <w:r>
        <w:separator/>
      </w:r>
    </w:p>
  </w:footnote>
  <w:footnote w:type="continuationSeparator" w:id="1">
    <w:p w:rsidR="00F5778B" w:rsidRDefault="00F5778B" w:rsidP="005A5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67" w:rsidRDefault="0060526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884" w:type="dxa"/>
      <w:tblInd w:w="-34" w:type="dxa"/>
      <w:tblLayout w:type="fixed"/>
      <w:tblLook w:val="04A0"/>
    </w:tblPr>
    <w:tblGrid>
      <w:gridCol w:w="4678"/>
      <w:gridCol w:w="10206"/>
    </w:tblGrid>
    <w:tr w:rsidR="00CB3101" w:rsidRPr="003A47DC" w:rsidTr="00CB3101">
      <w:trPr>
        <w:trHeight w:val="1361"/>
      </w:trPr>
      <w:tc>
        <w:tcPr>
          <w:tcW w:w="4678" w:type="dxa"/>
          <w:shd w:val="clear" w:color="auto" w:fill="auto"/>
          <w:vAlign w:val="center"/>
        </w:tcPr>
        <w:p w:rsidR="00CB3101" w:rsidRDefault="00CB3101" w:rsidP="0022619F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552700" cy="1095375"/>
                <wp:effectExtent l="19050" t="0" r="0" b="0"/>
                <wp:docPr id="3" name="Obraz 1" descr="C:\Users\Renia\Downloads\Beznazwy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Renia\Downloads\Beznazwy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27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06" w:type="dxa"/>
          <w:shd w:val="clear" w:color="auto" w:fill="auto"/>
          <w:vAlign w:val="center"/>
        </w:tcPr>
        <w:p w:rsidR="00CB3101" w:rsidRPr="003A47DC" w:rsidRDefault="00065207" w:rsidP="00CB3101">
          <w:pPr>
            <w:pStyle w:val="Nagwek"/>
            <w:tabs>
              <w:tab w:val="center" w:pos="-4962"/>
            </w:tabs>
            <w:ind w:left="2478"/>
            <w:jc w:val="right"/>
            <w:rPr>
              <w:rFonts w:ascii="Arial Narrow" w:hAnsi="Arial Narrow"/>
              <w:i/>
            </w:rPr>
          </w:pPr>
          <w:r>
            <w:rPr>
              <w:rFonts w:ascii="Arial Narrow" w:hAnsi="Arial Narrow"/>
              <w:i/>
            </w:rPr>
            <w:t xml:space="preserve">Załącznik nr 1 </w:t>
          </w:r>
          <w:r w:rsidR="00CB3101" w:rsidRPr="003A47DC">
            <w:rPr>
              <w:rFonts w:ascii="Arial Narrow" w:hAnsi="Arial Narrow"/>
              <w:i/>
            </w:rPr>
            <w:t>do Uchwały Rady</w:t>
          </w:r>
        </w:p>
        <w:p w:rsidR="00CB3101" w:rsidRPr="003A47DC" w:rsidRDefault="00CB3101" w:rsidP="00CB3101">
          <w:pPr>
            <w:pStyle w:val="Nagwek"/>
            <w:tabs>
              <w:tab w:val="center" w:pos="-4962"/>
            </w:tabs>
            <w:ind w:left="2478"/>
            <w:jc w:val="right"/>
            <w:rPr>
              <w:rFonts w:ascii="Arial Narrow" w:hAnsi="Arial Narrow"/>
              <w:i/>
            </w:rPr>
          </w:pPr>
          <w:r w:rsidRPr="003A47DC">
            <w:rPr>
              <w:rFonts w:ascii="Arial Narrow" w:hAnsi="Arial Narrow"/>
              <w:i/>
            </w:rPr>
            <w:t>„Królewskiego Ponidzia”</w:t>
          </w:r>
        </w:p>
        <w:p w:rsidR="00CB3101" w:rsidRPr="00605267" w:rsidRDefault="00CB3101" w:rsidP="00CB3101">
          <w:pPr>
            <w:pStyle w:val="Nagwek"/>
            <w:tabs>
              <w:tab w:val="center" w:pos="-4962"/>
            </w:tabs>
            <w:jc w:val="right"/>
            <w:rPr>
              <w:rFonts w:ascii="Arial Narrow" w:hAnsi="Arial Narrow"/>
              <w:i/>
            </w:rPr>
          </w:pPr>
          <w:r w:rsidRPr="00605267">
            <w:rPr>
              <w:rFonts w:ascii="Arial Narrow" w:hAnsi="Arial Narrow"/>
              <w:i/>
            </w:rPr>
            <w:t xml:space="preserve">                       </w:t>
          </w:r>
          <w:r w:rsidR="00065207" w:rsidRPr="00605267">
            <w:rPr>
              <w:rFonts w:ascii="Arial Narrow" w:hAnsi="Arial Narrow"/>
              <w:i/>
            </w:rPr>
            <w:t xml:space="preserve">                         Nr   </w:t>
          </w:r>
          <w:r w:rsidR="00605267" w:rsidRPr="00605267">
            <w:rPr>
              <w:rFonts w:ascii="Arial Narrow" w:hAnsi="Arial Narrow"/>
              <w:i/>
            </w:rPr>
            <w:t>23</w:t>
          </w:r>
          <w:r w:rsidR="00655219" w:rsidRPr="00605267">
            <w:rPr>
              <w:rFonts w:ascii="Arial Narrow" w:hAnsi="Arial Narrow"/>
              <w:i/>
            </w:rPr>
            <w:t>/2018</w:t>
          </w:r>
          <w:r w:rsidR="003A47DC" w:rsidRPr="00605267">
            <w:rPr>
              <w:rFonts w:ascii="Arial Narrow" w:hAnsi="Arial Narrow"/>
              <w:i/>
            </w:rPr>
            <w:t xml:space="preserve"> z</w:t>
          </w:r>
          <w:r w:rsidR="00065207" w:rsidRPr="00605267">
            <w:rPr>
              <w:rFonts w:ascii="Arial Narrow" w:hAnsi="Arial Narrow"/>
              <w:i/>
            </w:rPr>
            <w:t xml:space="preserve"> dnia </w:t>
          </w:r>
          <w:r w:rsidR="00605267" w:rsidRPr="00605267">
            <w:rPr>
              <w:rFonts w:ascii="Arial Narrow" w:hAnsi="Arial Narrow"/>
              <w:i/>
            </w:rPr>
            <w:t>26.02.</w:t>
          </w:r>
          <w:r w:rsidR="00655219" w:rsidRPr="00605267">
            <w:rPr>
              <w:rFonts w:ascii="Arial Narrow" w:hAnsi="Arial Narrow"/>
              <w:i/>
            </w:rPr>
            <w:t>2018</w:t>
          </w:r>
          <w:r w:rsidRPr="00605267">
            <w:rPr>
              <w:rFonts w:ascii="Arial Narrow" w:hAnsi="Arial Narrow"/>
              <w:i/>
            </w:rPr>
            <w:t xml:space="preserve"> r.</w:t>
          </w:r>
        </w:p>
        <w:p w:rsidR="00CB3101" w:rsidRPr="00065207" w:rsidRDefault="00CB3101" w:rsidP="0022619F">
          <w:pPr>
            <w:pStyle w:val="Akapitzlist"/>
            <w:tabs>
              <w:tab w:val="left" w:pos="-4962"/>
            </w:tabs>
            <w:autoSpaceDE w:val="0"/>
            <w:spacing w:after="0" w:line="240" w:lineRule="auto"/>
            <w:ind w:left="0"/>
            <w:jc w:val="right"/>
            <w:rPr>
              <w:rFonts w:ascii="Times New Roman" w:hAnsi="Times New Roman"/>
              <w:b/>
              <w:sz w:val="24"/>
              <w:szCs w:val="24"/>
              <w:lang w:val="pl-PL"/>
            </w:rPr>
          </w:pPr>
        </w:p>
        <w:p w:rsidR="00CB3101" w:rsidRPr="003A47DC" w:rsidRDefault="00CB3101" w:rsidP="0022619F">
          <w:pPr>
            <w:pStyle w:val="Nagwek"/>
            <w:jc w:val="right"/>
          </w:pPr>
        </w:p>
      </w:tc>
    </w:tr>
  </w:tbl>
  <w:p w:rsidR="008B7988" w:rsidRDefault="00F5778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267" w:rsidRDefault="0060526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6434"/>
  </w:hdrShapeDefaults>
  <w:footnotePr>
    <w:footnote w:id="0"/>
    <w:footnote w:id="1"/>
  </w:footnotePr>
  <w:endnotePr>
    <w:endnote w:id="0"/>
    <w:endnote w:id="1"/>
  </w:endnotePr>
  <w:compat/>
  <w:rsids>
    <w:rsidRoot w:val="00CB7583"/>
    <w:rsid w:val="00023810"/>
    <w:rsid w:val="0003361A"/>
    <w:rsid w:val="0003601E"/>
    <w:rsid w:val="00040D8E"/>
    <w:rsid w:val="0004735A"/>
    <w:rsid w:val="00055E0E"/>
    <w:rsid w:val="00065207"/>
    <w:rsid w:val="00067838"/>
    <w:rsid w:val="0007029C"/>
    <w:rsid w:val="000C0A55"/>
    <w:rsid w:val="00111143"/>
    <w:rsid w:val="00133F11"/>
    <w:rsid w:val="001411C2"/>
    <w:rsid w:val="001418E7"/>
    <w:rsid w:val="0015667D"/>
    <w:rsid w:val="00174A5D"/>
    <w:rsid w:val="00180FDD"/>
    <w:rsid w:val="00181290"/>
    <w:rsid w:val="001B544A"/>
    <w:rsid w:val="001C38A0"/>
    <w:rsid w:val="001C7703"/>
    <w:rsid w:val="001F49EA"/>
    <w:rsid w:val="00203EF4"/>
    <w:rsid w:val="0020406E"/>
    <w:rsid w:val="00213FB8"/>
    <w:rsid w:val="002338E2"/>
    <w:rsid w:val="00234CC2"/>
    <w:rsid w:val="002426BC"/>
    <w:rsid w:val="00244C4F"/>
    <w:rsid w:val="002522ED"/>
    <w:rsid w:val="00254B3E"/>
    <w:rsid w:val="00261355"/>
    <w:rsid w:val="00277719"/>
    <w:rsid w:val="002835D8"/>
    <w:rsid w:val="00291013"/>
    <w:rsid w:val="00295095"/>
    <w:rsid w:val="002A40E9"/>
    <w:rsid w:val="002B4A95"/>
    <w:rsid w:val="002C2129"/>
    <w:rsid w:val="002C4DB5"/>
    <w:rsid w:val="002D1E09"/>
    <w:rsid w:val="002D2C4C"/>
    <w:rsid w:val="002F48E8"/>
    <w:rsid w:val="002F69BD"/>
    <w:rsid w:val="002F71F6"/>
    <w:rsid w:val="003114B6"/>
    <w:rsid w:val="003171D6"/>
    <w:rsid w:val="003178FC"/>
    <w:rsid w:val="00346C74"/>
    <w:rsid w:val="003545F2"/>
    <w:rsid w:val="00356167"/>
    <w:rsid w:val="00356C5C"/>
    <w:rsid w:val="003634F0"/>
    <w:rsid w:val="003854D4"/>
    <w:rsid w:val="003878FD"/>
    <w:rsid w:val="003A47DC"/>
    <w:rsid w:val="003E6D6C"/>
    <w:rsid w:val="00400574"/>
    <w:rsid w:val="00426764"/>
    <w:rsid w:val="0044047E"/>
    <w:rsid w:val="00440DBB"/>
    <w:rsid w:val="004442AD"/>
    <w:rsid w:val="00451C4E"/>
    <w:rsid w:val="004671AD"/>
    <w:rsid w:val="00476A6E"/>
    <w:rsid w:val="00494B39"/>
    <w:rsid w:val="00497288"/>
    <w:rsid w:val="004D0E09"/>
    <w:rsid w:val="004E0843"/>
    <w:rsid w:val="004E11DF"/>
    <w:rsid w:val="004E32FA"/>
    <w:rsid w:val="004F2D81"/>
    <w:rsid w:val="004F3910"/>
    <w:rsid w:val="005176EB"/>
    <w:rsid w:val="00561D1E"/>
    <w:rsid w:val="00566825"/>
    <w:rsid w:val="00573CF0"/>
    <w:rsid w:val="00573DF8"/>
    <w:rsid w:val="00586889"/>
    <w:rsid w:val="00591947"/>
    <w:rsid w:val="00595C56"/>
    <w:rsid w:val="005A57EE"/>
    <w:rsid w:val="005C5C76"/>
    <w:rsid w:val="005D02B1"/>
    <w:rsid w:val="005D3137"/>
    <w:rsid w:val="005E2151"/>
    <w:rsid w:val="005F4B4F"/>
    <w:rsid w:val="00605267"/>
    <w:rsid w:val="0063450B"/>
    <w:rsid w:val="00636FF4"/>
    <w:rsid w:val="00655219"/>
    <w:rsid w:val="00676EA4"/>
    <w:rsid w:val="006D2C26"/>
    <w:rsid w:val="006F7378"/>
    <w:rsid w:val="00700D39"/>
    <w:rsid w:val="0072046F"/>
    <w:rsid w:val="00755668"/>
    <w:rsid w:val="007A76D8"/>
    <w:rsid w:val="007E6EB3"/>
    <w:rsid w:val="00823E4A"/>
    <w:rsid w:val="008246CE"/>
    <w:rsid w:val="00827D3E"/>
    <w:rsid w:val="00855E80"/>
    <w:rsid w:val="00856569"/>
    <w:rsid w:val="00873A71"/>
    <w:rsid w:val="00883CA5"/>
    <w:rsid w:val="00891FE9"/>
    <w:rsid w:val="008E22A0"/>
    <w:rsid w:val="008E50F9"/>
    <w:rsid w:val="008E54FE"/>
    <w:rsid w:val="0090622B"/>
    <w:rsid w:val="0093620F"/>
    <w:rsid w:val="009439E6"/>
    <w:rsid w:val="009537EE"/>
    <w:rsid w:val="00955203"/>
    <w:rsid w:val="009809FD"/>
    <w:rsid w:val="009A7D6A"/>
    <w:rsid w:val="009C6A7E"/>
    <w:rsid w:val="009D3EC1"/>
    <w:rsid w:val="00A4032B"/>
    <w:rsid w:val="00A5674A"/>
    <w:rsid w:val="00A6119E"/>
    <w:rsid w:val="00A80E1D"/>
    <w:rsid w:val="00A87A00"/>
    <w:rsid w:val="00A91AD5"/>
    <w:rsid w:val="00AB2B1F"/>
    <w:rsid w:val="00AC7882"/>
    <w:rsid w:val="00AD04BF"/>
    <w:rsid w:val="00B232E7"/>
    <w:rsid w:val="00B41389"/>
    <w:rsid w:val="00B4221C"/>
    <w:rsid w:val="00B5393A"/>
    <w:rsid w:val="00BB4E2A"/>
    <w:rsid w:val="00BD0F4D"/>
    <w:rsid w:val="00BE53E6"/>
    <w:rsid w:val="00BF3918"/>
    <w:rsid w:val="00C1664E"/>
    <w:rsid w:val="00C36C9B"/>
    <w:rsid w:val="00C3738D"/>
    <w:rsid w:val="00C41FBA"/>
    <w:rsid w:val="00C4782A"/>
    <w:rsid w:val="00C553B6"/>
    <w:rsid w:val="00C640FE"/>
    <w:rsid w:val="00C75A7C"/>
    <w:rsid w:val="00CA147F"/>
    <w:rsid w:val="00CA2388"/>
    <w:rsid w:val="00CA712F"/>
    <w:rsid w:val="00CB3101"/>
    <w:rsid w:val="00CB7583"/>
    <w:rsid w:val="00CD31E9"/>
    <w:rsid w:val="00D231EE"/>
    <w:rsid w:val="00D31DE3"/>
    <w:rsid w:val="00D33B55"/>
    <w:rsid w:val="00D622F8"/>
    <w:rsid w:val="00D6666F"/>
    <w:rsid w:val="00D80EEA"/>
    <w:rsid w:val="00D858C0"/>
    <w:rsid w:val="00DA58D5"/>
    <w:rsid w:val="00DB224F"/>
    <w:rsid w:val="00DE5DFC"/>
    <w:rsid w:val="00DF6A33"/>
    <w:rsid w:val="00E01BA6"/>
    <w:rsid w:val="00E04E34"/>
    <w:rsid w:val="00E13C30"/>
    <w:rsid w:val="00E238AE"/>
    <w:rsid w:val="00E23A18"/>
    <w:rsid w:val="00E93BD6"/>
    <w:rsid w:val="00EB13E9"/>
    <w:rsid w:val="00EC6D45"/>
    <w:rsid w:val="00ED38BE"/>
    <w:rsid w:val="00ED5E53"/>
    <w:rsid w:val="00EE2A2B"/>
    <w:rsid w:val="00EE3D1F"/>
    <w:rsid w:val="00EF4A74"/>
    <w:rsid w:val="00F27128"/>
    <w:rsid w:val="00F35875"/>
    <w:rsid w:val="00F43823"/>
    <w:rsid w:val="00F5778B"/>
    <w:rsid w:val="00F7018D"/>
    <w:rsid w:val="00F71FC1"/>
    <w:rsid w:val="00F85DDD"/>
    <w:rsid w:val="00FA7980"/>
    <w:rsid w:val="00FE1928"/>
    <w:rsid w:val="00FE1E1D"/>
    <w:rsid w:val="00FE487E"/>
    <w:rsid w:val="00FF4FF5"/>
    <w:rsid w:val="00FF5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7583"/>
  </w:style>
  <w:style w:type="paragraph" w:styleId="Nagwek3">
    <w:name w:val="heading 3"/>
    <w:basedOn w:val="Normalny"/>
    <w:link w:val="Nagwek3Znak"/>
    <w:uiPriority w:val="9"/>
    <w:qFormat/>
    <w:rsid w:val="006552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B75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7583"/>
  </w:style>
  <w:style w:type="paragraph" w:styleId="Akapitzlist">
    <w:name w:val="List Paragraph"/>
    <w:basedOn w:val="Normalny"/>
    <w:qFormat/>
    <w:rsid w:val="00CB7583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58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80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F70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18D"/>
  </w:style>
  <w:style w:type="paragraph" w:customStyle="1" w:styleId="TableParagraph">
    <w:name w:val="Table Paragraph"/>
    <w:basedOn w:val="Normalny"/>
    <w:uiPriority w:val="1"/>
    <w:qFormat/>
    <w:rsid w:val="00655219"/>
    <w:pPr>
      <w:widowControl w:val="0"/>
      <w:spacing w:after="0" w:line="240" w:lineRule="auto"/>
    </w:pPr>
    <w:rPr>
      <w:lang w:val="en-US"/>
    </w:rPr>
  </w:style>
  <w:style w:type="paragraph" w:customStyle="1" w:styleId="western">
    <w:name w:val="western"/>
    <w:basedOn w:val="Normalny"/>
    <w:rsid w:val="00655219"/>
    <w:pPr>
      <w:spacing w:before="100" w:beforeAutospacing="1" w:after="119"/>
    </w:pPr>
    <w:rPr>
      <w:rFonts w:ascii="Times New Roman" w:eastAsia="Times New Roman" w:hAnsi="Times New Roman" w:cs="Times New Roman"/>
      <w:color w:val="000000"/>
      <w:lang w:eastAsia="pl-PL"/>
    </w:rPr>
  </w:style>
  <w:style w:type="character" w:customStyle="1" w:styleId="st">
    <w:name w:val="st"/>
    <w:basedOn w:val="Domylnaczcionkaakapitu"/>
    <w:rsid w:val="00655219"/>
  </w:style>
  <w:style w:type="character" w:customStyle="1" w:styleId="Nagwek3Znak">
    <w:name w:val="Nagłówek 3 Znak"/>
    <w:basedOn w:val="Domylnaczcionkaakapitu"/>
    <w:link w:val="Nagwek3"/>
    <w:uiPriority w:val="9"/>
    <w:rsid w:val="0065521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583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6</cp:revision>
  <cp:lastPrinted>2018-02-21T11:21:00Z</cp:lastPrinted>
  <dcterms:created xsi:type="dcterms:W3CDTF">2018-02-16T10:48:00Z</dcterms:created>
  <dcterms:modified xsi:type="dcterms:W3CDTF">2018-02-21T11:22:00Z</dcterms:modified>
</cp:coreProperties>
</file>